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02D0" w14:textId="77777777" w:rsidR="00953B86" w:rsidRPr="000824BF" w:rsidRDefault="000824BF" w:rsidP="007D3D51">
      <w:pPr>
        <w:spacing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0824BF">
        <w:rPr>
          <w:rFonts w:ascii="Consolas" w:hAnsi="Consolas" w:cs="Consolas"/>
          <w:b/>
          <w:sz w:val="32"/>
          <w:szCs w:val="32"/>
        </w:rPr>
        <w:t>R</w:t>
      </w:r>
      <w:r w:rsidR="009044DC" w:rsidRPr="000824BF">
        <w:rPr>
          <w:rFonts w:ascii="Consolas" w:hAnsi="Consolas" w:cs="Consolas"/>
          <w:b/>
          <w:sz w:val="32"/>
          <w:szCs w:val="32"/>
        </w:rPr>
        <w:t>iver Towers Condominium</w:t>
      </w:r>
    </w:p>
    <w:p w14:paraId="7B4BBB51" w14:textId="77777777" w:rsidR="009044DC" w:rsidRDefault="009044DC" w:rsidP="007D3D51">
      <w:pPr>
        <w:spacing w:line="240" w:lineRule="auto"/>
        <w:jc w:val="center"/>
        <w:rPr>
          <w:rFonts w:ascii="Consolas" w:hAnsi="Consolas" w:cs="Consolas"/>
          <w:sz w:val="32"/>
          <w:szCs w:val="32"/>
        </w:rPr>
      </w:pPr>
      <w:r w:rsidRPr="009044DC">
        <w:rPr>
          <w:rFonts w:ascii="Consolas" w:hAnsi="Consolas" w:cs="Consolas"/>
          <w:noProof/>
          <w:sz w:val="32"/>
          <w:szCs w:val="32"/>
        </w:rPr>
        <w:drawing>
          <wp:inline distT="0" distB="0" distL="0" distR="0" wp14:anchorId="100AD144" wp14:editId="0A0AC7AB">
            <wp:extent cx="266700" cy="394150"/>
            <wp:effectExtent l="19050" t="0" r="0" b="0"/>
            <wp:docPr id="1" name="yui_3_5_1_1_1361717538342_973" descr="http://ts1.mm.bing.net/th?id=H.497889449037031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1717538342_973" descr="http://ts1.mm.bing.net/th?id=H.4978894490370316&amp;pid=15.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7" cy="39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DFB2D" w14:textId="4D3842D5" w:rsidR="009044DC" w:rsidRDefault="00080E3A" w:rsidP="007D3D51">
      <w:pPr>
        <w:spacing w:line="240" w:lineRule="auto"/>
        <w:jc w:val="center"/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201</w:t>
      </w:r>
      <w:r w:rsidR="00ED15D1">
        <w:rPr>
          <w:rFonts w:ascii="Consolas" w:hAnsi="Consolas" w:cs="Consolas"/>
          <w:sz w:val="32"/>
          <w:szCs w:val="32"/>
        </w:rPr>
        <w:t>9</w:t>
      </w:r>
      <w:r w:rsidR="009044DC">
        <w:rPr>
          <w:rFonts w:ascii="Consolas" w:hAnsi="Consolas" w:cs="Consolas"/>
          <w:sz w:val="32"/>
          <w:szCs w:val="32"/>
        </w:rPr>
        <w:t xml:space="preserve"> Application for a Garden Plot</w:t>
      </w:r>
    </w:p>
    <w:p w14:paraId="6779C4C9" w14:textId="5EF8F56D" w:rsidR="009044DC" w:rsidRDefault="009044DC" w:rsidP="007D3D51">
      <w:pPr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To request a garden plot, complete and sign this application and submit it to the </w:t>
      </w:r>
      <w:r w:rsidR="000824BF">
        <w:rPr>
          <w:rFonts w:ascii="Consolas" w:hAnsi="Consolas" w:cs="Consolas"/>
          <w:sz w:val="24"/>
          <w:szCs w:val="24"/>
        </w:rPr>
        <w:t xml:space="preserve">River Towers </w:t>
      </w:r>
      <w:r>
        <w:rPr>
          <w:rFonts w:ascii="Consolas" w:hAnsi="Consolas" w:cs="Consolas"/>
          <w:sz w:val="24"/>
          <w:szCs w:val="24"/>
        </w:rPr>
        <w:t>Management Office in the 66</w:t>
      </w:r>
      <w:r w:rsidR="00290164">
        <w:rPr>
          <w:rFonts w:ascii="Consolas" w:hAnsi="Consolas" w:cs="Consolas"/>
          <w:sz w:val="24"/>
          <w:szCs w:val="24"/>
        </w:rPr>
        <w:t>2</w:t>
      </w:r>
      <w:r>
        <w:rPr>
          <w:rFonts w:ascii="Consolas" w:hAnsi="Consolas" w:cs="Consolas"/>
          <w:sz w:val="24"/>
          <w:szCs w:val="24"/>
        </w:rPr>
        <w:t xml:space="preserve">1 Building. The </w:t>
      </w:r>
      <w:r w:rsidR="004411CF">
        <w:rPr>
          <w:rFonts w:ascii="Consolas" w:hAnsi="Consolas" w:cs="Consolas"/>
          <w:sz w:val="24"/>
          <w:szCs w:val="24"/>
        </w:rPr>
        <w:t>Garden Committee Chair</w:t>
      </w:r>
      <w:r w:rsidR="000824BF">
        <w:rPr>
          <w:rFonts w:ascii="Consolas" w:hAnsi="Consolas" w:cs="Consolas"/>
          <w:sz w:val="24"/>
          <w:szCs w:val="24"/>
        </w:rPr>
        <w:t>, Dianne Snyder,</w:t>
      </w:r>
      <w:r>
        <w:rPr>
          <w:rFonts w:ascii="Consolas" w:hAnsi="Consolas" w:cs="Consolas"/>
          <w:sz w:val="24"/>
          <w:szCs w:val="24"/>
        </w:rPr>
        <w:t xml:space="preserve"> will contact you</w:t>
      </w:r>
      <w:r w:rsidR="000824BF">
        <w:rPr>
          <w:rFonts w:ascii="Consolas" w:hAnsi="Consolas" w:cs="Consolas"/>
          <w:sz w:val="24"/>
          <w:szCs w:val="24"/>
        </w:rPr>
        <w:t xml:space="preserve"> about available plots</w:t>
      </w:r>
      <w:r>
        <w:rPr>
          <w:rFonts w:ascii="Consolas" w:hAnsi="Consolas" w:cs="Consolas"/>
          <w:sz w:val="24"/>
          <w:szCs w:val="24"/>
        </w:rPr>
        <w:t xml:space="preserve">. </w:t>
      </w:r>
      <w:r w:rsidR="007D3D51">
        <w:rPr>
          <w:rFonts w:ascii="Consolas" w:hAnsi="Consolas" w:cs="Consolas"/>
          <w:sz w:val="24"/>
          <w:szCs w:val="24"/>
        </w:rPr>
        <w:t>Once you have chosen your plot</w:t>
      </w:r>
      <w:r>
        <w:rPr>
          <w:rFonts w:ascii="Consolas" w:hAnsi="Consolas" w:cs="Consolas"/>
          <w:sz w:val="24"/>
          <w:szCs w:val="24"/>
        </w:rPr>
        <w:t xml:space="preserve">, you may obtain a garden key by </w:t>
      </w:r>
      <w:r w:rsidR="000824BF">
        <w:rPr>
          <w:rFonts w:ascii="Consolas" w:hAnsi="Consolas" w:cs="Consolas"/>
          <w:sz w:val="24"/>
          <w:szCs w:val="24"/>
        </w:rPr>
        <w:t>paying</w:t>
      </w:r>
      <w:r>
        <w:rPr>
          <w:rFonts w:ascii="Consolas" w:hAnsi="Consolas" w:cs="Consolas"/>
          <w:sz w:val="24"/>
          <w:szCs w:val="24"/>
        </w:rPr>
        <w:t xml:space="preserve"> a refundable deposit of $5.00</w:t>
      </w:r>
      <w:r w:rsidR="000824BF">
        <w:rPr>
          <w:rFonts w:ascii="Consolas" w:hAnsi="Consolas" w:cs="Consolas"/>
          <w:sz w:val="24"/>
          <w:szCs w:val="24"/>
        </w:rPr>
        <w:t>,</w:t>
      </w:r>
      <w:r w:rsidR="00080E3A">
        <w:rPr>
          <w:rFonts w:ascii="Consolas" w:hAnsi="Consolas" w:cs="Consolas"/>
          <w:sz w:val="24"/>
          <w:szCs w:val="24"/>
        </w:rPr>
        <w:t xml:space="preserve"> a</w:t>
      </w:r>
      <w:r w:rsidR="000824BF">
        <w:rPr>
          <w:rFonts w:ascii="Consolas" w:hAnsi="Consolas" w:cs="Consolas"/>
          <w:sz w:val="24"/>
          <w:szCs w:val="24"/>
        </w:rPr>
        <w:t xml:space="preserve">long with the </w:t>
      </w:r>
      <w:r w:rsidR="00080E3A">
        <w:rPr>
          <w:rFonts w:ascii="Consolas" w:hAnsi="Consolas" w:cs="Consolas"/>
          <w:sz w:val="24"/>
          <w:szCs w:val="24"/>
        </w:rPr>
        <w:t>yearly $30 garden fee</w:t>
      </w:r>
      <w:r>
        <w:rPr>
          <w:rFonts w:ascii="Consolas" w:hAnsi="Consolas" w:cs="Consolas"/>
          <w:sz w:val="24"/>
          <w:szCs w:val="24"/>
        </w:rPr>
        <w:t xml:space="preserve"> (payable by check</w:t>
      </w:r>
      <w:r w:rsidR="000824BF">
        <w:rPr>
          <w:rFonts w:ascii="Consolas" w:hAnsi="Consolas" w:cs="Consolas"/>
          <w:sz w:val="24"/>
          <w:szCs w:val="24"/>
        </w:rPr>
        <w:t xml:space="preserve"> or money order</w:t>
      </w:r>
      <w:r>
        <w:rPr>
          <w:rFonts w:ascii="Consolas" w:hAnsi="Consolas" w:cs="Consolas"/>
          <w:sz w:val="24"/>
          <w:szCs w:val="24"/>
        </w:rPr>
        <w:t>) to the Management Office.</w:t>
      </w:r>
      <w:r w:rsidR="00063E87">
        <w:rPr>
          <w:rFonts w:ascii="Consolas" w:hAnsi="Consolas" w:cs="Consolas"/>
          <w:sz w:val="24"/>
          <w:szCs w:val="24"/>
        </w:rPr>
        <w:t xml:space="preserve"> </w:t>
      </w:r>
    </w:p>
    <w:p w14:paraId="457F523F" w14:textId="77777777" w:rsidR="007D3D51" w:rsidRPr="007D3D51" w:rsidRDefault="007D3D51" w:rsidP="007D3D51">
      <w:pPr>
        <w:spacing w:line="240" w:lineRule="auto"/>
        <w:rPr>
          <w:rFonts w:ascii="Consolas" w:hAnsi="Consolas" w:cs="Consolas"/>
          <w:sz w:val="8"/>
          <w:szCs w:val="8"/>
        </w:rPr>
      </w:pPr>
    </w:p>
    <w:p w14:paraId="4083250F" w14:textId="5F244010" w:rsidR="009044DC" w:rsidRDefault="007D3D51" w:rsidP="007D3D51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Name</w:t>
      </w:r>
      <w:r w:rsidR="00ED15D1">
        <w:rPr>
          <w:rFonts w:ascii="Consolas" w:hAnsi="Consolas" w:cs="Consolas"/>
          <w:sz w:val="24"/>
          <w:szCs w:val="24"/>
        </w:rPr>
        <w:t xml:space="preserve">(s) </w:t>
      </w:r>
      <w:r>
        <w:rPr>
          <w:rFonts w:ascii="Consolas" w:hAnsi="Consolas" w:cs="Consolas"/>
          <w:sz w:val="24"/>
          <w:szCs w:val="24"/>
        </w:rPr>
        <w:t xml:space="preserve">(please </w:t>
      </w:r>
      <w:proofErr w:type="gramStart"/>
      <w:r>
        <w:rPr>
          <w:rFonts w:ascii="Consolas" w:hAnsi="Consolas" w:cs="Consolas"/>
          <w:sz w:val="24"/>
          <w:szCs w:val="24"/>
        </w:rPr>
        <w:t>print)</w:t>
      </w:r>
      <w:r w:rsidR="009044DC">
        <w:rPr>
          <w:rFonts w:ascii="Consolas" w:hAnsi="Consolas" w:cs="Consolas"/>
          <w:sz w:val="24"/>
          <w:szCs w:val="24"/>
        </w:rPr>
        <w:t>_</w:t>
      </w:r>
      <w:proofErr w:type="gramEnd"/>
      <w:r w:rsidR="009044DC">
        <w:rPr>
          <w:rFonts w:ascii="Consolas" w:hAnsi="Consolas" w:cs="Consolas"/>
          <w:sz w:val="24"/>
          <w:szCs w:val="24"/>
        </w:rPr>
        <w:t>__________________</w:t>
      </w:r>
      <w:r w:rsidR="00DE5076">
        <w:rPr>
          <w:rFonts w:ascii="Consolas" w:hAnsi="Consolas" w:cs="Consolas"/>
          <w:sz w:val="24"/>
          <w:szCs w:val="24"/>
        </w:rPr>
        <w:t>________________________</w:t>
      </w:r>
    </w:p>
    <w:p w14:paraId="0231990E" w14:textId="77777777" w:rsidR="009044DC" w:rsidRDefault="009044DC" w:rsidP="007D3D51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Building:</w:t>
      </w:r>
      <w:r>
        <w:rPr>
          <w:rFonts w:ascii="Consolas" w:hAnsi="Consolas" w:cs="Consolas"/>
          <w:sz w:val="24"/>
          <w:szCs w:val="24"/>
        </w:rPr>
        <w:tab/>
        <w:t>6621_____</w:t>
      </w:r>
      <w:r>
        <w:rPr>
          <w:rFonts w:ascii="Consolas" w:hAnsi="Consolas" w:cs="Consolas"/>
          <w:sz w:val="24"/>
          <w:szCs w:val="24"/>
        </w:rPr>
        <w:tab/>
        <w:t xml:space="preserve"> </w:t>
      </w:r>
      <w:r w:rsidR="008D0E96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 6631_____</w:t>
      </w:r>
      <w:r>
        <w:rPr>
          <w:rFonts w:ascii="Consolas" w:hAnsi="Consolas" w:cs="Consolas"/>
          <w:sz w:val="24"/>
          <w:szCs w:val="24"/>
        </w:rPr>
        <w:tab/>
        <w:t>6641_____</w:t>
      </w:r>
      <w:r>
        <w:rPr>
          <w:rFonts w:ascii="Consolas" w:hAnsi="Consolas" w:cs="Consolas"/>
          <w:sz w:val="24"/>
          <w:szCs w:val="24"/>
        </w:rPr>
        <w:tab/>
        <w:t xml:space="preserve">  Unit #_____</w:t>
      </w:r>
      <w:r w:rsidR="00E93307">
        <w:rPr>
          <w:rFonts w:ascii="Consolas" w:hAnsi="Consolas" w:cs="Consolas"/>
          <w:sz w:val="24"/>
          <w:szCs w:val="24"/>
        </w:rPr>
        <w:t>__</w:t>
      </w:r>
    </w:p>
    <w:p w14:paraId="43C95114" w14:textId="77777777" w:rsidR="009044DC" w:rsidRDefault="009044DC" w:rsidP="007D3D51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Phone Number_____________________</w:t>
      </w:r>
      <w:r w:rsidR="007D3D51">
        <w:rPr>
          <w:rFonts w:ascii="Consolas" w:hAnsi="Consolas" w:cs="Consolas"/>
          <w:sz w:val="24"/>
          <w:szCs w:val="24"/>
        </w:rPr>
        <w:t>______</w:t>
      </w:r>
      <w:r>
        <w:rPr>
          <w:rFonts w:ascii="Consolas" w:hAnsi="Consolas" w:cs="Consolas"/>
          <w:sz w:val="24"/>
          <w:szCs w:val="24"/>
        </w:rPr>
        <w:t xml:space="preserve">____ </w:t>
      </w:r>
    </w:p>
    <w:p w14:paraId="1D383F71" w14:textId="77777777" w:rsidR="007D3D51" w:rsidRDefault="009044DC" w:rsidP="007D3D51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Email</w:t>
      </w:r>
      <w:r w:rsidR="007D3D51">
        <w:rPr>
          <w:rFonts w:ascii="Consolas" w:hAnsi="Consolas" w:cs="Consolas"/>
          <w:sz w:val="24"/>
          <w:szCs w:val="24"/>
        </w:rPr>
        <w:t xml:space="preserve"> (please print)___________</w:t>
      </w:r>
      <w:r>
        <w:rPr>
          <w:rFonts w:ascii="Consolas" w:hAnsi="Consolas" w:cs="Consolas"/>
          <w:sz w:val="24"/>
          <w:szCs w:val="24"/>
        </w:rPr>
        <w:t>______________________________</w:t>
      </w:r>
      <w:r w:rsidR="00DE5076">
        <w:rPr>
          <w:rFonts w:ascii="Consolas" w:hAnsi="Consolas" w:cs="Consolas"/>
          <w:sz w:val="24"/>
          <w:szCs w:val="24"/>
        </w:rPr>
        <w:t>_</w:t>
      </w:r>
    </w:p>
    <w:p w14:paraId="11E68DFF" w14:textId="77777777" w:rsidR="007D3D51" w:rsidRDefault="00E93307" w:rsidP="007D3D51">
      <w:pPr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River Towers provides tools, wheelbarrows, and garden carts </w:t>
      </w:r>
      <w:r w:rsidR="007D3D51">
        <w:rPr>
          <w:rFonts w:ascii="Consolas" w:hAnsi="Consolas" w:cs="Consolas"/>
          <w:sz w:val="24"/>
          <w:szCs w:val="24"/>
        </w:rPr>
        <w:t>for gardeners. The tools</w:t>
      </w:r>
      <w:r>
        <w:rPr>
          <w:rFonts w:ascii="Consolas" w:hAnsi="Consolas" w:cs="Consolas"/>
          <w:sz w:val="24"/>
          <w:szCs w:val="24"/>
        </w:rPr>
        <w:t>, when not in use,</w:t>
      </w:r>
      <w:r w:rsidR="007D3D51">
        <w:rPr>
          <w:rFonts w:ascii="Consolas" w:hAnsi="Consolas" w:cs="Consolas"/>
          <w:sz w:val="24"/>
          <w:szCs w:val="24"/>
        </w:rPr>
        <w:t xml:space="preserve"> are </w:t>
      </w:r>
      <w:r>
        <w:rPr>
          <w:rFonts w:ascii="Consolas" w:hAnsi="Consolas" w:cs="Consolas"/>
          <w:sz w:val="24"/>
          <w:szCs w:val="24"/>
        </w:rPr>
        <w:t>stored</w:t>
      </w:r>
      <w:r w:rsidR="007D3D51">
        <w:rPr>
          <w:rFonts w:ascii="Consolas" w:hAnsi="Consolas" w:cs="Consolas"/>
          <w:sz w:val="24"/>
          <w:szCs w:val="24"/>
        </w:rPr>
        <w:t xml:space="preserve"> inside the garden shed. We ask that tools be rinsed clean after each use and that each tool </w:t>
      </w:r>
      <w:r w:rsidR="00700F80">
        <w:rPr>
          <w:rFonts w:ascii="Consolas" w:hAnsi="Consolas" w:cs="Consolas"/>
          <w:sz w:val="24"/>
          <w:szCs w:val="24"/>
        </w:rPr>
        <w:t>be</w:t>
      </w:r>
      <w:r w:rsidR="007D3D51">
        <w:rPr>
          <w:rFonts w:ascii="Consolas" w:hAnsi="Consolas" w:cs="Consolas"/>
          <w:sz w:val="24"/>
          <w:szCs w:val="24"/>
        </w:rPr>
        <w:t xml:space="preserve"> returned to its place on the wall brackets or nails.</w:t>
      </w:r>
    </w:p>
    <w:p w14:paraId="54E22F1A" w14:textId="77777777" w:rsidR="007D3D51" w:rsidRPr="007D3D51" w:rsidRDefault="007D3D51" w:rsidP="007D3D51">
      <w:pPr>
        <w:spacing w:line="240" w:lineRule="auto"/>
        <w:rPr>
          <w:rFonts w:ascii="Consolas" w:hAnsi="Consolas" w:cs="Consolas"/>
          <w:sz w:val="8"/>
          <w:szCs w:val="8"/>
        </w:rPr>
      </w:pPr>
    </w:p>
    <w:p w14:paraId="0435CC85" w14:textId="7A0B4AB0" w:rsidR="007D3D51" w:rsidRDefault="00E93307" w:rsidP="007D3D51">
      <w:pPr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A limited number of l</w:t>
      </w:r>
      <w:r w:rsidR="007D3D51">
        <w:rPr>
          <w:rFonts w:ascii="Consolas" w:hAnsi="Consolas" w:cs="Consolas"/>
          <w:sz w:val="24"/>
          <w:szCs w:val="24"/>
        </w:rPr>
        <w:t>ockers</w:t>
      </w:r>
      <w:r>
        <w:rPr>
          <w:rFonts w:ascii="Consolas" w:hAnsi="Consolas" w:cs="Consolas"/>
          <w:sz w:val="24"/>
          <w:szCs w:val="24"/>
        </w:rPr>
        <w:t xml:space="preserve"> for individual gardeners</w:t>
      </w:r>
      <w:r w:rsidR="007D3D51">
        <w:rPr>
          <w:rFonts w:ascii="Consolas" w:hAnsi="Consolas" w:cs="Consolas"/>
          <w:sz w:val="24"/>
          <w:szCs w:val="24"/>
        </w:rPr>
        <w:t xml:space="preserve"> are </w:t>
      </w:r>
      <w:r>
        <w:rPr>
          <w:rFonts w:ascii="Consolas" w:hAnsi="Consolas" w:cs="Consolas"/>
          <w:sz w:val="24"/>
          <w:szCs w:val="24"/>
        </w:rPr>
        <w:t>located in the shed and are allotted on a first-come-first-served basis to those</w:t>
      </w:r>
      <w:r w:rsidR="00ED15D1">
        <w:rPr>
          <w:rFonts w:ascii="Consolas" w:hAnsi="Consolas" w:cs="Consolas"/>
          <w:sz w:val="24"/>
          <w:szCs w:val="24"/>
        </w:rPr>
        <w:t xml:space="preserve"> who apply</w:t>
      </w:r>
      <w:r>
        <w:rPr>
          <w:rFonts w:ascii="Consolas" w:hAnsi="Consolas" w:cs="Consolas"/>
          <w:sz w:val="24"/>
          <w:szCs w:val="24"/>
        </w:rPr>
        <w:t>. Wo</w:t>
      </w:r>
      <w:r w:rsidR="007D3D51">
        <w:rPr>
          <w:rFonts w:ascii="Consolas" w:hAnsi="Consolas" w:cs="Consolas"/>
          <w:sz w:val="24"/>
          <w:szCs w:val="24"/>
        </w:rPr>
        <w:t>uld you like to be placed on the waiting list for a locker?</w:t>
      </w:r>
    </w:p>
    <w:p w14:paraId="1EF3B627" w14:textId="77777777" w:rsidR="007D3D51" w:rsidRDefault="007D3D51" w:rsidP="007D3D51">
      <w:pPr>
        <w:spacing w:line="240" w:lineRule="auto"/>
        <w:jc w:val="center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Yes__________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  <w:t>No__________</w:t>
      </w:r>
    </w:p>
    <w:p w14:paraId="069FB39D" w14:textId="034C586B" w:rsidR="007D3D51" w:rsidRDefault="00BB1C37" w:rsidP="007D3D51">
      <w:pPr>
        <w:spacing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______________________________________________________________________</w:t>
      </w:r>
    </w:p>
    <w:p w14:paraId="37BA3F6A" w14:textId="77777777" w:rsidR="007D3D51" w:rsidRPr="00DE5076" w:rsidRDefault="007D3D51" w:rsidP="007D3D51">
      <w:pPr>
        <w:spacing w:line="240" w:lineRule="auto"/>
        <w:rPr>
          <w:rFonts w:ascii="Consolas" w:hAnsi="Consolas" w:cs="Consolas"/>
          <w:b/>
          <w:color w:val="000000" w:themeColor="text1"/>
          <w:sz w:val="24"/>
          <w:szCs w:val="24"/>
        </w:rPr>
      </w:pPr>
      <w:r w:rsidRPr="00DE5076">
        <w:rPr>
          <w:rFonts w:ascii="Consolas" w:hAnsi="Consolas" w:cs="Consolas"/>
          <w:b/>
          <w:color w:val="000000" w:themeColor="text1"/>
          <w:sz w:val="24"/>
          <w:szCs w:val="24"/>
        </w:rPr>
        <w:t>I have read</w:t>
      </w:r>
      <w:bookmarkStart w:id="0" w:name="_GoBack"/>
      <w:bookmarkEnd w:id="0"/>
      <w:r w:rsidRPr="00DE5076">
        <w:rPr>
          <w:rFonts w:ascii="Consolas" w:hAnsi="Consolas" w:cs="Consolas"/>
          <w:b/>
          <w:color w:val="000000" w:themeColor="text1"/>
          <w:sz w:val="24"/>
          <w:szCs w:val="24"/>
        </w:rPr>
        <w:t xml:space="preserve"> and understand the terms of this application.</w:t>
      </w:r>
    </w:p>
    <w:p w14:paraId="79791ECA" w14:textId="77777777" w:rsidR="007D3D51" w:rsidRDefault="007D3D51" w:rsidP="00DE5076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Gardener_______________________________</w:t>
      </w:r>
      <w:r>
        <w:rPr>
          <w:rFonts w:ascii="Consolas" w:hAnsi="Consolas" w:cs="Consolas"/>
          <w:sz w:val="24"/>
          <w:szCs w:val="24"/>
        </w:rPr>
        <w:tab/>
        <w:t>Date______________________</w:t>
      </w:r>
    </w:p>
    <w:p w14:paraId="0B4662C6" w14:textId="79640925" w:rsidR="00290164" w:rsidRDefault="00290164" w:rsidP="00DE5076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69F158F" w14:textId="26A13B7F" w:rsidR="009044DC" w:rsidRPr="009044DC" w:rsidRDefault="00DE5076" w:rsidP="00DE5076">
      <w:pPr>
        <w:spacing w:line="48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Office Use Only:</w:t>
      </w:r>
      <w:r>
        <w:rPr>
          <w:rFonts w:ascii="Consolas" w:hAnsi="Consolas" w:cs="Consolas"/>
          <w:sz w:val="24"/>
          <w:szCs w:val="24"/>
        </w:rPr>
        <w:tab/>
      </w:r>
      <w:r w:rsidR="007D3D51">
        <w:rPr>
          <w:rFonts w:ascii="Consolas" w:hAnsi="Consolas" w:cs="Consolas"/>
          <w:sz w:val="24"/>
          <w:szCs w:val="24"/>
        </w:rPr>
        <w:t>Assigne</w:t>
      </w:r>
      <w:r>
        <w:rPr>
          <w:rFonts w:ascii="Consolas" w:hAnsi="Consolas" w:cs="Consolas"/>
          <w:sz w:val="24"/>
          <w:szCs w:val="24"/>
        </w:rPr>
        <w:t>d Plot N</w:t>
      </w:r>
      <w:r w:rsidR="00290164">
        <w:rPr>
          <w:rFonts w:ascii="Consolas" w:hAnsi="Consolas" w:cs="Consolas"/>
          <w:sz w:val="24"/>
          <w:szCs w:val="24"/>
        </w:rPr>
        <w:t>o.</w:t>
      </w:r>
      <w:r>
        <w:rPr>
          <w:rFonts w:ascii="Consolas" w:hAnsi="Consolas" w:cs="Consolas"/>
          <w:sz w:val="24"/>
          <w:szCs w:val="24"/>
        </w:rPr>
        <w:t>_________</w:t>
      </w:r>
      <w:r w:rsidR="009F31A3">
        <w:rPr>
          <w:rFonts w:ascii="Consolas" w:hAnsi="Consolas" w:cs="Consolas"/>
          <w:sz w:val="24"/>
          <w:szCs w:val="24"/>
        </w:rPr>
        <w:t xml:space="preserve"> Locker No.___ </w:t>
      </w:r>
      <w:r>
        <w:rPr>
          <w:rFonts w:ascii="Consolas" w:hAnsi="Consolas" w:cs="Consolas"/>
          <w:sz w:val="24"/>
          <w:szCs w:val="24"/>
        </w:rPr>
        <w:t>Date_______</w:t>
      </w:r>
    </w:p>
    <w:sectPr w:rsidR="009044DC" w:rsidRPr="009044DC" w:rsidSect="00904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4DC"/>
    <w:rsid w:val="00063E87"/>
    <w:rsid w:val="00080E3A"/>
    <w:rsid w:val="000824BF"/>
    <w:rsid w:val="0009538F"/>
    <w:rsid w:val="00290164"/>
    <w:rsid w:val="004411CF"/>
    <w:rsid w:val="00514F5D"/>
    <w:rsid w:val="00700F80"/>
    <w:rsid w:val="007D3D51"/>
    <w:rsid w:val="008D0E96"/>
    <w:rsid w:val="009044DC"/>
    <w:rsid w:val="00953B86"/>
    <w:rsid w:val="00986FEF"/>
    <w:rsid w:val="009F31A3"/>
    <w:rsid w:val="00BB1C37"/>
    <w:rsid w:val="00DE5076"/>
    <w:rsid w:val="00E93307"/>
    <w:rsid w:val="00E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37E0"/>
  <w15:docId w15:val="{9BB98CBC-340D-42A1-B85E-253C0EBA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Dianne Snyder</cp:lastModifiedBy>
  <cp:revision>8</cp:revision>
  <cp:lastPrinted>2014-03-08T18:23:00Z</cp:lastPrinted>
  <dcterms:created xsi:type="dcterms:W3CDTF">2015-03-15T13:58:00Z</dcterms:created>
  <dcterms:modified xsi:type="dcterms:W3CDTF">2019-02-08T20:15:00Z</dcterms:modified>
</cp:coreProperties>
</file>